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75F01" w:rsidRPr="00CA22F7" w:rsidTr="00453DA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2415"/>
              </w:trPr>
              <w:tc>
                <w:tcPr>
                  <w:tcW w:w="4928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D75F01" w:rsidRPr="00ED68BB" w:rsidRDefault="00D75F01" w:rsidP="00453DA0">
                  <w:pPr>
                    <w:pStyle w:val="a9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1990"/>
              </w:trPr>
              <w:tc>
                <w:tcPr>
                  <w:tcW w:w="4928" w:type="dxa"/>
                </w:tcPr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</w:tr>
    </w:tbl>
    <w:p w:rsidR="00D75F01" w:rsidRPr="00E775F0" w:rsidRDefault="00677107" w:rsidP="00D75F01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  «28</w:t>
      </w:r>
      <w:r w:rsidR="00D75F01" w:rsidRPr="00E775F0">
        <w:rPr>
          <w:sz w:val="26"/>
          <w:szCs w:val="26"/>
        </w:rPr>
        <w:t xml:space="preserve">»  </w:t>
      </w:r>
      <w:r w:rsidR="006B4989" w:rsidRPr="00E775F0">
        <w:rPr>
          <w:sz w:val="26"/>
          <w:szCs w:val="26"/>
        </w:rPr>
        <w:t>июня</w:t>
      </w:r>
      <w:r w:rsidR="00D75F01" w:rsidRPr="00E775F0">
        <w:rPr>
          <w:sz w:val="26"/>
          <w:szCs w:val="26"/>
        </w:rPr>
        <w:t xml:space="preserve">  202</w:t>
      </w:r>
      <w:r w:rsidR="008C3820" w:rsidRPr="00E775F0">
        <w:rPr>
          <w:sz w:val="26"/>
          <w:szCs w:val="26"/>
        </w:rPr>
        <w:t>3</w:t>
      </w:r>
      <w:r w:rsidR="00D75F01" w:rsidRPr="00E775F0">
        <w:rPr>
          <w:sz w:val="26"/>
          <w:szCs w:val="26"/>
        </w:rPr>
        <w:t xml:space="preserve"> года</w:t>
      </w:r>
      <w:r w:rsidR="00D75F01" w:rsidRPr="00E775F0">
        <w:rPr>
          <w:sz w:val="26"/>
          <w:szCs w:val="26"/>
        </w:rPr>
        <w:tab/>
      </w:r>
      <w:r w:rsidR="00D75F01" w:rsidRPr="00E775F0">
        <w:rPr>
          <w:sz w:val="26"/>
          <w:szCs w:val="26"/>
        </w:rPr>
        <w:tab/>
      </w:r>
      <w:r w:rsidR="00D75F01" w:rsidRPr="00E775F0">
        <w:rPr>
          <w:sz w:val="26"/>
          <w:szCs w:val="26"/>
        </w:rPr>
        <w:tab/>
        <w:t xml:space="preserve">№ </w:t>
      </w:r>
      <w:r w:rsidR="007728A1" w:rsidRPr="00E775F0">
        <w:rPr>
          <w:sz w:val="26"/>
          <w:szCs w:val="26"/>
        </w:rPr>
        <w:t>1</w:t>
      </w:r>
      <w:r>
        <w:rPr>
          <w:sz w:val="26"/>
          <w:szCs w:val="26"/>
        </w:rPr>
        <w:t>33</w:t>
      </w:r>
    </w:p>
    <w:p w:rsidR="00D75F01" w:rsidRPr="00E775F0" w:rsidRDefault="00D75F01" w:rsidP="00D75F01">
      <w:pPr>
        <w:pStyle w:val="a3"/>
        <w:rPr>
          <w:sz w:val="26"/>
          <w:szCs w:val="26"/>
        </w:rPr>
      </w:pPr>
    </w:p>
    <w:p w:rsidR="00C42974" w:rsidRPr="00C42974" w:rsidRDefault="00C42974" w:rsidP="00C42974">
      <w:pPr>
        <w:suppressAutoHyphens/>
        <w:jc w:val="center"/>
        <w:rPr>
          <w:b/>
          <w:bCs/>
          <w:kern w:val="36"/>
          <w:szCs w:val="28"/>
        </w:rPr>
      </w:pPr>
      <w:r w:rsidRPr="00C42974">
        <w:rPr>
          <w:b/>
          <w:bCs/>
          <w:kern w:val="36"/>
          <w:szCs w:val="28"/>
        </w:rPr>
        <w:t xml:space="preserve">О создании в целях гражданской обороны запасов </w:t>
      </w:r>
    </w:p>
    <w:p w:rsidR="00533D55" w:rsidRDefault="00C42974" w:rsidP="00C42974">
      <w:pPr>
        <w:pStyle w:val="a3"/>
        <w:jc w:val="center"/>
        <w:rPr>
          <w:b/>
          <w:szCs w:val="28"/>
          <w:lang w:eastAsia="ar-SA"/>
        </w:rPr>
      </w:pPr>
      <w:r w:rsidRPr="00C42974">
        <w:rPr>
          <w:b/>
          <w:bCs/>
          <w:kern w:val="36"/>
          <w:szCs w:val="28"/>
        </w:rPr>
        <w:t>материально-технических, продовольственных, медицинских  и иных средств</w:t>
      </w:r>
      <w:r w:rsidRPr="00AD6067">
        <w:rPr>
          <w:bCs/>
          <w:kern w:val="36"/>
          <w:szCs w:val="28"/>
        </w:rPr>
        <w:t xml:space="preserve"> </w:t>
      </w:r>
      <w:r w:rsidR="00E35DBF">
        <w:rPr>
          <w:b/>
          <w:szCs w:val="28"/>
          <w:lang w:eastAsia="ar-SA"/>
        </w:rPr>
        <w:t xml:space="preserve">на территории Городского поселения </w:t>
      </w:r>
      <w:proofErr w:type="spellStart"/>
      <w:r w:rsidR="00E35DBF">
        <w:rPr>
          <w:b/>
          <w:szCs w:val="28"/>
          <w:lang w:eastAsia="ar-SA"/>
        </w:rPr>
        <w:t>Суслонгер</w:t>
      </w:r>
      <w:proofErr w:type="spellEnd"/>
      <w:r w:rsidR="00533D55">
        <w:rPr>
          <w:b/>
          <w:szCs w:val="28"/>
          <w:lang w:eastAsia="ar-SA"/>
        </w:rPr>
        <w:t xml:space="preserve"> </w:t>
      </w:r>
    </w:p>
    <w:p w:rsidR="00E35DBF" w:rsidRDefault="00533D55" w:rsidP="00C42974">
      <w:pPr>
        <w:pStyle w:val="a3"/>
        <w:jc w:val="center"/>
        <w:rPr>
          <w:b/>
        </w:rPr>
      </w:pPr>
      <w:r>
        <w:rPr>
          <w:b/>
          <w:szCs w:val="28"/>
          <w:lang w:eastAsia="ar-SA"/>
        </w:rPr>
        <w:t xml:space="preserve">Звениговского муниципального района </w:t>
      </w:r>
    </w:p>
    <w:p w:rsidR="00E35DBF" w:rsidRDefault="00E35DBF" w:rsidP="00E35DBF">
      <w:pPr>
        <w:ind w:firstLine="709"/>
        <w:jc w:val="center"/>
        <w:rPr>
          <w:b/>
          <w:szCs w:val="28"/>
        </w:rPr>
      </w:pPr>
      <w:r>
        <w:t xml:space="preserve"> </w:t>
      </w:r>
    </w:p>
    <w:p w:rsidR="006B4989" w:rsidRDefault="00C42974" w:rsidP="00E35DBF">
      <w:pPr>
        <w:ind w:firstLine="708"/>
        <w:jc w:val="both"/>
        <w:rPr>
          <w:color w:val="000000"/>
          <w:szCs w:val="28"/>
        </w:rPr>
      </w:pPr>
      <w:proofErr w:type="gramStart"/>
      <w:r w:rsidRPr="00AD6067">
        <w:rPr>
          <w:bCs/>
          <w:szCs w:val="28"/>
          <w:lang w:eastAsia="ar-SA"/>
        </w:rPr>
        <w:t>В соответствии</w:t>
      </w:r>
      <w:r>
        <w:rPr>
          <w:bCs/>
          <w:szCs w:val="28"/>
          <w:lang w:eastAsia="ar-SA"/>
        </w:rPr>
        <w:t xml:space="preserve"> </w:t>
      </w:r>
      <w:r w:rsidRPr="00AD6067">
        <w:rPr>
          <w:bCs/>
          <w:szCs w:val="28"/>
          <w:lang w:eastAsia="ar-SA"/>
        </w:rPr>
        <w:t xml:space="preserve"> с</w:t>
      </w:r>
      <w:r>
        <w:rPr>
          <w:bCs/>
          <w:szCs w:val="28"/>
          <w:lang w:eastAsia="ar-SA"/>
        </w:rPr>
        <w:t xml:space="preserve">  </w:t>
      </w:r>
      <w:r w:rsidRPr="00AD6067">
        <w:rPr>
          <w:bCs/>
          <w:szCs w:val="28"/>
          <w:lang w:eastAsia="ar-SA"/>
        </w:rPr>
        <w:t>Федеральным</w:t>
      </w:r>
      <w:r>
        <w:rPr>
          <w:bCs/>
          <w:szCs w:val="28"/>
          <w:lang w:eastAsia="ar-SA"/>
        </w:rPr>
        <w:t xml:space="preserve">  </w:t>
      </w:r>
      <w:r w:rsidRPr="00AD6067">
        <w:rPr>
          <w:bCs/>
          <w:szCs w:val="28"/>
          <w:lang w:eastAsia="ar-SA"/>
        </w:rPr>
        <w:t>законом от</w:t>
      </w:r>
      <w:r>
        <w:rPr>
          <w:bCs/>
          <w:szCs w:val="28"/>
          <w:lang w:eastAsia="ar-SA"/>
        </w:rPr>
        <w:t xml:space="preserve"> </w:t>
      </w:r>
      <w:r w:rsidRPr="00AD6067">
        <w:rPr>
          <w:bCs/>
          <w:szCs w:val="28"/>
          <w:lang w:eastAsia="ar-SA"/>
        </w:rPr>
        <w:t xml:space="preserve"> 12</w:t>
      </w:r>
      <w:r>
        <w:rPr>
          <w:bCs/>
          <w:szCs w:val="28"/>
          <w:lang w:eastAsia="ar-SA"/>
        </w:rPr>
        <w:t xml:space="preserve"> </w:t>
      </w:r>
      <w:r w:rsidRPr="00AD6067">
        <w:rPr>
          <w:bCs/>
          <w:szCs w:val="28"/>
          <w:lang w:eastAsia="ar-SA"/>
        </w:rPr>
        <w:t xml:space="preserve"> февраля</w:t>
      </w:r>
      <w:r>
        <w:rPr>
          <w:bCs/>
          <w:szCs w:val="28"/>
          <w:lang w:eastAsia="ar-SA"/>
        </w:rPr>
        <w:t xml:space="preserve"> </w:t>
      </w:r>
      <w:r w:rsidRPr="00AD6067">
        <w:rPr>
          <w:bCs/>
          <w:szCs w:val="28"/>
          <w:lang w:eastAsia="ar-SA"/>
        </w:rPr>
        <w:t xml:space="preserve"> 1998 г. № 28-ФЗ «О гражданской обороне», постановлением Правительства Российской Федерации от 27 апреля 2000 г.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E35DBF">
        <w:rPr>
          <w:color w:val="000000"/>
          <w:szCs w:val="28"/>
        </w:rPr>
        <w:t xml:space="preserve">, </w:t>
      </w:r>
      <w:r w:rsidR="00E35DBF" w:rsidRPr="005E5693">
        <w:rPr>
          <w:bCs/>
          <w:szCs w:val="28"/>
        </w:rPr>
        <w:t>руководствуясь</w:t>
      </w:r>
      <w:r w:rsidR="00E35DBF" w:rsidRPr="005E5693">
        <w:rPr>
          <w:rStyle w:val="a5"/>
          <w:szCs w:val="28"/>
        </w:rPr>
        <w:t xml:space="preserve"> </w:t>
      </w:r>
      <w:r w:rsidR="00E35DBF" w:rsidRPr="005E5693">
        <w:rPr>
          <w:color w:val="000000"/>
          <w:szCs w:val="28"/>
        </w:rPr>
        <w:t xml:space="preserve">Уставом Городского поселения </w:t>
      </w:r>
      <w:proofErr w:type="spellStart"/>
      <w:r w:rsidR="00E35DBF" w:rsidRPr="005E5693">
        <w:rPr>
          <w:color w:val="000000"/>
          <w:szCs w:val="28"/>
        </w:rPr>
        <w:t>Суслонгер</w:t>
      </w:r>
      <w:proofErr w:type="spellEnd"/>
      <w:r w:rsidR="00E35DBF" w:rsidRPr="005E5693">
        <w:rPr>
          <w:szCs w:val="28"/>
        </w:rPr>
        <w:t xml:space="preserve"> Звениговского муниципального района Республики Марий Эл</w:t>
      </w:r>
      <w:r w:rsidR="00E35DBF" w:rsidRPr="005E5693">
        <w:rPr>
          <w:color w:val="000000"/>
          <w:szCs w:val="28"/>
        </w:rPr>
        <w:t>, Суслонгерская городская администрация</w:t>
      </w:r>
      <w:proofErr w:type="gramEnd"/>
    </w:p>
    <w:p w:rsidR="00E35DBF" w:rsidRPr="00E775F0" w:rsidRDefault="00E35DBF" w:rsidP="00E35DBF">
      <w:pPr>
        <w:ind w:firstLine="708"/>
        <w:jc w:val="both"/>
        <w:rPr>
          <w:sz w:val="26"/>
          <w:szCs w:val="26"/>
        </w:rPr>
      </w:pP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ПОСТАНОВЛЯЕТ:</w:t>
      </w: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E35DBF" w:rsidRPr="00C42974" w:rsidRDefault="00E775F0" w:rsidP="00A74FC2">
      <w:pPr>
        <w:pStyle w:val="ab"/>
        <w:tabs>
          <w:tab w:val="left" w:pos="0"/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  <w:lang w:bidi="ru-RU"/>
        </w:rPr>
      </w:pPr>
      <w:r w:rsidRPr="00A74FC2">
        <w:rPr>
          <w:color w:val="000000"/>
          <w:sz w:val="28"/>
          <w:szCs w:val="28"/>
        </w:rPr>
        <w:tab/>
      </w:r>
      <w:r w:rsidR="00E35DBF" w:rsidRPr="00C42974">
        <w:rPr>
          <w:bCs/>
          <w:sz w:val="28"/>
          <w:szCs w:val="28"/>
          <w:lang w:bidi="ru-RU"/>
        </w:rPr>
        <w:t>1. </w:t>
      </w:r>
      <w:r w:rsidR="00C42974" w:rsidRPr="00C42974">
        <w:rPr>
          <w:bCs/>
          <w:sz w:val="28"/>
          <w:szCs w:val="28"/>
        </w:rPr>
        <w:t xml:space="preserve">Утвердить Положение о создании в целях гражданской обороны запасов материально-технических, продовольственных, медицинских и иных средств </w:t>
      </w:r>
      <w:r w:rsidR="00E35DBF" w:rsidRPr="00C42974">
        <w:rPr>
          <w:bCs/>
          <w:sz w:val="28"/>
          <w:szCs w:val="28"/>
          <w:lang w:bidi="ru-RU"/>
        </w:rPr>
        <w:t xml:space="preserve">на территории  </w:t>
      </w:r>
      <w:r w:rsidR="00A74FC2" w:rsidRPr="00C42974">
        <w:rPr>
          <w:bCs/>
          <w:sz w:val="28"/>
          <w:szCs w:val="28"/>
          <w:lang w:bidi="ru-RU"/>
        </w:rPr>
        <w:t xml:space="preserve">Городского поселения </w:t>
      </w:r>
      <w:proofErr w:type="spellStart"/>
      <w:r w:rsidR="00A74FC2" w:rsidRPr="00C42974">
        <w:rPr>
          <w:bCs/>
          <w:sz w:val="28"/>
          <w:szCs w:val="28"/>
          <w:lang w:bidi="ru-RU"/>
        </w:rPr>
        <w:t>Суслонгер</w:t>
      </w:r>
      <w:proofErr w:type="spellEnd"/>
      <w:r w:rsidR="00E35DBF" w:rsidRPr="00C42974">
        <w:rPr>
          <w:bCs/>
          <w:sz w:val="28"/>
          <w:szCs w:val="28"/>
          <w:lang w:bidi="ru-RU"/>
        </w:rPr>
        <w:t>, согласно приложению 1.</w:t>
      </w:r>
    </w:p>
    <w:p w:rsidR="00C42974" w:rsidRDefault="00C42974" w:rsidP="00C42974">
      <w:pPr>
        <w:suppressAutoHyphens/>
        <w:ind w:firstLine="709"/>
        <w:jc w:val="both"/>
        <w:rPr>
          <w:bCs/>
        </w:rPr>
      </w:pPr>
      <w:r w:rsidRPr="0004230C">
        <w:rPr>
          <w:bCs/>
        </w:rPr>
        <w:t>2.</w:t>
      </w:r>
      <w:r>
        <w:rPr>
          <w:bCs/>
        </w:rPr>
        <w:t xml:space="preserve"> Утвердить</w:t>
      </w:r>
      <w:r w:rsidRPr="0004230C">
        <w:rPr>
          <w:bCs/>
        </w:rPr>
        <w:t xml:space="preserve"> </w:t>
      </w:r>
      <w:r w:rsidRPr="00AD6067">
        <w:rPr>
          <w:bCs/>
        </w:rPr>
        <w:t xml:space="preserve">Номенклатуру и объем создаваемых в целях гражданской обороны запасов материально-технических, продовольственных, медицинских и иных средств </w:t>
      </w:r>
      <w:r w:rsidRPr="00C42974">
        <w:rPr>
          <w:bCs/>
          <w:szCs w:val="28"/>
          <w:lang w:bidi="ru-RU"/>
        </w:rPr>
        <w:t xml:space="preserve">на территории  Городского поселения </w:t>
      </w:r>
      <w:proofErr w:type="spellStart"/>
      <w:r w:rsidRPr="00C42974">
        <w:rPr>
          <w:bCs/>
          <w:szCs w:val="28"/>
          <w:lang w:bidi="ru-RU"/>
        </w:rPr>
        <w:t>Суслонгер</w:t>
      </w:r>
      <w:proofErr w:type="spellEnd"/>
      <w:r>
        <w:rPr>
          <w:bCs/>
        </w:rPr>
        <w:t>, согласно п</w:t>
      </w:r>
      <w:r w:rsidRPr="0004230C">
        <w:rPr>
          <w:bCs/>
        </w:rPr>
        <w:t>риложени</w:t>
      </w:r>
      <w:r>
        <w:rPr>
          <w:bCs/>
        </w:rPr>
        <w:t>ю 2</w:t>
      </w:r>
      <w:r w:rsidRPr="0004230C">
        <w:rPr>
          <w:bCs/>
        </w:rPr>
        <w:t>.</w:t>
      </w:r>
    </w:p>
    <w:p w:rsidR="00C42974" w:rsidRDefault="00C42974" w:rsidP="00C42974">
      <w:pPr>
        <w:suppressAutoHyphens/>
        <w:ind w:firstLine="709"/>
        <w:jc w:val="both"/>
        <w:rPr>
          <w:bCs/>
          <w:szCs w:val="28"/>
          <w:lang w:bidi="ru-RU"/>
        </w:rPr>
      </w:pPr>
      <w:r>
        <w:rPr>
          <w:bCs/>
        </w:rPr>
        <w:t xml:space="preserve">3. </w:t>
      </w:r>
      <w:proofErr w:type="gramStart"/>
      <w:r w:rsidRPr="00AD6067">
        <w:rPr>
          <w:bCs/>
        </w:rPr>
        <w:t xml:space="preserve">Рекомендовать руководителям предприятий, организаций и учреждений, расположенных на территории </w:t>
      </w:r>
      <w:r>
        <w:rPr>
          <w:bCs/>
        </w:rPr>
        <w:t>Звениговского</w:t>
      </w:r>
      <w:r w:rsidRPr="00AD6067">
        <w:rPr>
          <w:bCs/>
        </w:rPr>
        <w:t xml:space="preserve"> муниципального района, обеспечивающих выполнение мероприятий местного уровня по гражданской обороне, и создающих нештатные формирования по обеспечению выполнения мероприятий по гражданской обороне, создать и поддерживать на неснижаемом уровне средства индивидуальной и коллективной защиты, накапливаемые в целях гражданской обороны на территории</w:t>
      </w:r>
      <w:r>
        <w:rPr>
          <w:bCs/>
        </w:rPr>
        <w:t xml:space="preserve"> </w:t>
      </w:r>
      <w:r w:rsidRPr="00C42974">
        <w:rPr>
          <w:bCs/>
          <w:szCs w:val="28"/>
          <w:lang w:bidi="ru-RU"/>
        </w:rPr>
        <w:t xml:space="preserve">Городского поселения </w:t>
      </w:r>
      <w:proofErr w:type="spellStart"/>
      <w:r w:rsidRPr="00C42974">
        <w:rPr>
          <w:bCs/>
          <w:szCs w:val="28"/>
          <w:lang w:bidi="ru-RU"/>
        </w:rPr>
        <w:t>Суслонгер</w:t>
      </w:r>
      <w:proofErr w:type="spellEnd"/>
      <w:proofErr w:type="gramEnd"/>
    </w:p>
    <w:p w:rsidR="00C42974" w:rsidRDefault="00C42974" w:rsidP="00C42974">
      <w:pPr>
        <w:pStyle w:val="11"/>
        <w:ind w:right="175" w:firstLine="708"/>
        <w:jc w:val="both"/>
        <w:rPr>
          <w:sz w:val="28"/>
          <w:szCs w:val="28"/>
        </w:rPr>
      </w:pPr>
      <w:r w:rsidRPr="00C42974">
        <w:rPr>
          <w:bCs/>
          <w:sz w:val="28"/>
          <w:szCs w:val="28"/>
        </w:rPr>
        <w:t xml:space="preserve">4. </w:t>
      </w:r>
      <w:r w:rsidRPr="00C42974">
        <w:rPr>
          <w:color w:val="000000"/>
          <w:sz w:val="28"/>
          <w:szCs w:val="28"/>
        </w:rPr>
        <w:t xml:space="preserve">Признать утратившим силу постановление администрации МО «Городского поселения </w:t>
      </w:r>
      <w:proofErr w:type="spellStart"/>
      <w:r w:rsidRPr="00C42974">
        <w:rPr>
          <w:color w:val="000000"/>
          <w:sz w:val="28"/>
          <w:szCs w:val="28"/>
        </w:rPr>
        <w:t>Суслонгер</w:t>
      </w:r>
      <w:proofErr w:type="spellEnd"/>
      <w:r w:rsidRPr="00C42974">
        <w:rPr>
          <w:color w:val="000000"/>
          <w:sz w:val="28"/>
          <w:szCs w:val="28"/>
        </w:rPr>
        <w:t xml:space="preserve"> от 08.09.2011г. № 122 «</w:t>
      </w:r>
      <w:r w:rsidRPr="00C42974">
        <w:rPr>
          <w:sz w:val="28"/>
          <w:szCs w:val="28"/>
        </w:rPr>
        <w:t xml:space="preserve">О создании и содержании в целях гражданской защиты запасов материально-технических и иных средств на территории муниципального образования «Городское поселение </w:t>
      </w:r>
      <w:proofErr w:type="spellStart"/>
      <w:r w:rsidRPr="00C42974">
        <w:rPr>
          <w:sz w:val="28"/>
          <w:szCs w:val="28"/>
        </w:rPr>
        <w:t>Суслонгер</w:t>
      </w:r>
      <w:proofErr w:type="spellEnd"/>
      <w:r w:rsidRPr="00C42974">
        <w:rPr>
          <w:sz w:val="28"/>
          <w:szCs w:val="28"/>
        </w:rPr>
        <w:t>»</w:t>
      </w:r>
    </w:p>
    <w:p w:rsidR="00E775F0" w:rsidRPr="00C42974" w:rsidRDefault="00C42974" w:rsidP="00C42974">
      <w:pPr>
        <w:pStyle w:val="11"/>
        <w:ind w:right="175" w:firstLine="708"/>
        <w:jc w:val="both"/>
        <w:rPr>
          <w:sz w:val="28"/>
          <w:szCs w:val="28"/>
        </w:rPr>
      </w:pPr>
      <w:r w:rsidRPr="00C42974">
        <w:rPr>
          <w:sz w:val="28"/>
          <w:szCs w:val="28"/>
        </w:rPr>
        <w:lastRenderedPageBreak/>
        <w:t>5</w:t>
      </w:r>
      <w:r w:rsidR="00E775F0" w:rsidRPr="00C42974">
        <w:rPr>
          <w:sz w:val="28"/>
          <w:szCs w:val="28"/>
        </w:rPr>
        <w:t>. 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="00E775F0" w:rsidRPr="00C42974">
        <w:rPr>
          <w:sz w:val="28"/>
          <w:szCs w:val="28"/>
        </w:rPr>
        <w:t>Звениговский</w:t>
      </w:r>
      <w:proofErr w:type="spellEnd"/>
      <w:r w:rsidR="00E775F0" w:rsidRPr="00C42974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="00E775F0" w:rsidRPr="00C42974">
          <w:rPr>
            <w:rStyle w:val="a5"/>
            <w:color w:val="auto"/>
            <w:sz w:val="28"/>
            <w:szCs w:val="28"/>
            <w:lang w:val="en-US"/>
          </w:rPr>
          <w:t>www</w:t>
        </w:r>
        <w:r w:rsidR="00E775F0" w:rsidRPr="00C42974">
          <w:rPr>
            <w:rStyle w:val="a5"/>
            <w:color w:val="auto"/>
            <w:sz w:val="28"/>
            <w:szCs w:val="28"/>
          </w:rPr>
          <w:t>.admzven.ru</w:t>
        </w:r>
      </w:hyperlink>
    </w:p>
    <w:p w:rsidR="00E775F0" w:rsidRPr="00A74FC2" w:rsidRDefault="00E35DBF" w:rsidP="00E775F0">
      <w:pPr>
        <w:ind w:firstLine="708"/>
        <w:jc w:val="both"/>
        <w:rPr>
          <w:szCs w:val="28"/>
        </w:rPr>
      </w:pPr>
      <w:r w:rsidRPr="00C42974">
        <w:rPr>
          <w:szCs w:val="28"/>
        </w:rPr>
        <w:t>4</w:t>
      </w:r>
      <w:r w:rsidR="00E775F0" w:rsidRPr="00C42974">
        <w:rPr>
          <w:szCs w:val="28"/>
        </w:rPr>
        <w:t xml:space="preserve">. </w:t>
      </w:r>
      <w:proofErr w:type="gramStart"/>
      <w:r w:rsidR="00E775F0" w:rsidRPr="00C42974">
        <w:rPr>
          <w:szCs w:val="28"/>
        </w:rPr>
        <w:t>Контроль за</w:t>
      </w:r>
      <w:proofErr w:type="gramEnd"/>
      <w:r w:rsidR="00E775F0" w:rsidRPr="00C42974">
        <w:rPr>
          <w:szCs w:val="28"/>
        </w:rPr>
        <w:t xml:space="preserve"> исполнением настоящего постановления </w:t>
      </w:r>
      <w:r w:rsidR="00E775F0" w:rsidRPr="00C42974">
        <w:rPr>
          <w:rFonts w:cs="Tahoma"/>
          <w:szCs w:val="28"/>
        </w:rPr>
        <w:t>оставляю за</w:t>
      </w:r>
      <w:r w:rsidR="00E775F0" w:rsidRPr="00A74FC2">
        <w:rPr>
          <w:rFonts w:cs="Tahoma"/>
          <w:szCs w:val="28"/>
        </w:rPr>
        <w:t xml:space="preserve"> главой </w:t>
      </w:r>
      <w:proofErr w:type="spellStart"/>
      <w:r w:rsidR="00E775F0" w:rsidRPr="00A74FC2">
        <w:rPr>
          <w:rFonts w:cs="Tahoma"/>
          <w:szCs w:val="28"/>
        </w:rPr>
        <w:t>Суслонгерской</w:t>
      </w:r>
      <w:proofErr w:type="spellEnd"/>
      <w:r w:rsidR="00E775F0" w:rsidRPr="00A74FC2">
        <w:rPr>
          <w:rFonts w:cs="Tahoma"/>
          <w:szCs w:val="28"/>
        </w:rPr>
        <w:t xml:space="preserve"> городской администрации</w:t>
      </w:r>
    </w:p>
    <w:p w:rsidR="00E775F0" w:rsidRDefault="00E775F0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74FC2" w:rsidRDefault="00A74FC2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Pr="00A74FC2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6B4989" w:rsidRPr="00A74FC2" w:rsidRDefault="006B4989" w:rsidP="006B4989">
      <w:pPr>
        <w:jc w:val="both"/>
        <w:rPr>
          <w:szCs w:val="28"/>
        </w:rPr>
      </w:pPr>
      <w:r w:rsidRPr="00A74FC2">
        <w:rPr>
          <w:szCs w:val="28"/>
        </w:rPr>
        <w:t>Глава  администрации</w:t>
      </w:r>
      <w:r w:rsidRPr="00A74FC2">
        <w:rPr>
          <w:szCs w:val="28"/>
        </w:rPr>
        <w:tab/>
        <w:t xml:space="preserve">                   </w:t>
      </w:r>
      <w:r w:rsidRPr="00A74FC2">
        <w:rPr>
          <w:szCs w:val="28"/>
        </w:rPr>
        <w:tab/>
      </w:r>
      <w:r w:rsidRPr="00A74FC2">
        <w:rPr>
          <w:szCs w:val="28"/>
        </w:rPr>
        <w:tab/>
      </w:r>
      <w:r w:rsidRPr="00A74FC2">
        <w:rPr>
          <w:szCs w:val="28"/>
        </w:rPr>
        <w:tab/>
      </w:r>
      <w:r w:rsidRPr="00A74FC2">
        <w:rPr>
          <w:szCs w:val="28"/>
        </w:rPr>
        <w:tab/>
        <w:t xml:space="preserve">    С.В. Кудряшов</w:t>
      </w:r>
    </w:p>
    <w:p w:rsidR="00E775F0" w:rsidRDefault="00E775F0" w:rsidP="006B4989">
      <w:pPr>
        <w:jc w:val="both"/>
        <w:rPr>
          <w:sz w:val="20"/>
        </w:rPr>
      </w:pPr>
    </w:p>
    <w:p w:rsidR="00E775F0" w:rsidRDefault="00E775F0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6B4989" w:rsidRDefault="006B4989" w:rsidP="006B4989">
      <w:pPr>
        <w:jc w:val="both"/>
        <w:rPr>
          <w:sz w:val="20"/>
        </w:rPr>
      </w:pPr>
      <w:r>
        <w:rPr>
          <w:sz w:val="20"/>
        </w:rPr>
        <w:t>Исп. Николаева Е.Ю.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 w:rsidR="00C70058" w:rsidRPr="00F10950">
        <w:rPr>
          <w:sz w:val="24"/>
          <w:szCs w:val="24"/>
        </w:rPr>
        <w:t xml:space="preserve"> 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r w:rsidRPr="00F10950">
        <w:rPr>
          <w:sz w:val="24"/>
          <w:szCs w:val="24"/>
        </w:rPr>
        <w:t>городской администрации</w:t>
      </w:r>
    </w:p>
    <w:p w:rsidR="00C70058" w:rsidRPr="00F10950" w:rsidRDefault="00C42974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>№ 13</w:t>
      </w:r>
      <w:r w:rsidR="00114BAA">
        <w:rPr>
          <w:sz w:val="24"/>
          <w:szCs w:val="24"/>
        </w:rPr>
        <w:t>3</w:t>
      </w:r>
      <w:r w:rsidR="00C70058">
        <w:rPr>
          <w:sz w:val="24"/>
          <w:szCs w:val="24"/>
        </w:rPr>
        <w:t xml:space="preserve"> от 2</w:t>
      </w:r>
      <w:r w:rsidR="00114BAA">
        <w:rPr>
          <w:sz w:val="24"/>
          <w:szCs w:val="24"/>
        </w:rPr>
        <w:t>8</w:t>
      </w:r>
      <w:r w:rsidR="00C70058">
        <w:rPr>
          <w:sz w:val="24"/>
          <w:szCs w:val="24"/>
        </w:rPr>
        <w:t>.06.2023</w:t>
      </w:r>
      <w:r w:rsidR="00C70058" w:rsidRPr="00F10950">
        <w:rPr>
          <w:sz w:val="24"/>
          <w:szCs w:val="24"/>
        </w:rPr>
        <w:t>г.</w:t>
      </w:r>
    </w:p>
    <w:p w:rsidR="00E775F0" w:rsidRDefault="00E775F0" w:rsidP="00C70058">
      <w:pPr>
        <w:jc w:val="right"/>
      </w:pPr>
    </w:p>
    <w:p w:rsidR="00114BAA" w:rsidRPr="00B8397E" w:rsidRDefault="00114BAA" w:rsidP="00114BAA">
      <w:pPr>
        <w:ind w:firstLine="567"/>
        <w:jc w:val="center"/>
        <w:rPr>
          <w:szCs w:val="28"/>
        </w:rPr>
      </w:pPr>
      <w:r w:rsidRPr="00B8397E">
        <w:rPr>
          <w:szCs w:val="28"/>
        </w:rPr>
        <w:t>Положение</w:t>
      </w:r>
    </w:p>
    <w:p w:rsidR="00114BAA" w:rsidRPr="00B8397E" w:rsidRDefault="00114BAA" w:rsidP="00114BAA">
      <w:pPr>
        <w:ind w:firstLine="567"/>
        <w:jc w:val="center"/>
        <w:rPr>
          <w:szCs w:val="28"/>
        </w:rPr>
      </w:pPr>
      <w:r w:rsidRPr="00B8397E">
        <w:rPr>
          <w:szCs w:val="28"/>
        </w:rPr>
        <w:t>о создании в целях гражданской обороны запасов</w:t>
      </w:r>
    </w:p>
    <w:p w:rsidR="00114BAA" w:rsidRDefault="00114BAA" w:rsidP="00114BAA">
      <w:pPr>
        <w:ind w:firstLine="567"/>
        <w:jc w:val="center"/>
        <w:rPr>
          <w:bCs/>
          <w:szCs w:val="28"/>
          <w:lang w:bidi="ru-RU"/>
        </w:rPr>
      </w:pPr>
      <w:r w:rsidRPr="00B8397E">
        <w:rPr>
          <w:szCs w:val="28"/>
        </w:rPr>
        <w:t>материально-технических, продовольственн</w:t>
      </w:r>
      <w:r>
        <w:rPr>
          <w:szCs w:val="28"/>
        </w:rPr>
        <w:t xml:space="preserve">ых, медицинских  и иных средств </w:t>
      </w:r>
      <w:r w:rsidRPr="00C42974">
        <w:rPr>
          <w:bCs/>
          <w:szCs w:val="28"/>
          <w:lang w:bidi="ru-RU"/>
        </w:rPr>
        <w:t xml:space="preserve">на территории  Городского поселения </w:t>
      </w:r>
      <w:proofErr w:type="spellStart"/>
      <w:r w:rsidRPr="00C42974">
        <w:rPr>
          <w:bCs/>
          <w:szCs w:val="28"/>
          <w:lang w:bidi="ru-RU"/>
        </w:rPr>
        <w:t>Суслонгер</w:t>
      </w:r>
      <w:proofErr w:type="spellEnd"/>
    </w:p>
    <w:p w:rsidR="00533D55" w:rsidRPr="00114BAA" w:rsidRDefault="00533D55" w:rsidP="00114BAA">
      <w:pPr>
        <w:ind w:firstLine="567"/>
        <w:jc w:val="center"/>
        <w:rPr>
          <w:szCs w:val="28"/>
        </w:rPr>
      </w:pPr>
      <w:r>
        <w:rPr>
          <w:bCs/>
          <w:szCs w:val="28"/>
          <w:lang w:bidi="ru-RU"/>
        </w:rPr>
        <w:t>Звениговского муниципального района</w:t>
      </w:r>
      <w:bookmarkStart w:id="0" w:name="_GoBack"/>
      <w:bookmarkEnd w:id="0"/>
    </w:p>
    <w:p w:rsidR="00114BAA" w:rsidRPr="00B8397E" w:rsidRDefault="00114BAA" w:rsidP="00114BAA">
      <w:pPr>
        <w:ind w:firstLine="567"/>
        <w:jc w:val="both"/>
        <w:rPr>
          <w:b/>
          <w:szCs w:val="28"/>
        </w:rPr>
      </w:pPr>
    </w:p>
    <w:p w:rsidR="00114BAA" w:rsidRPr="00B8397E" w:rsidRDefault="00114BAA" w:rsidP="00114BAA">
      <w:pPr>
        <w:ind w:firstLine="567"/>
        <w:jc w:val="center"/>
        <w:rPr>
          <w:szCs w:val="28"/>
        </w:rPr>
      </w:pPr>
      <w:r w:rsidRPr="00B8397E">
        <w:rPr>
          <w:szCs w:val="28"/>
          <w:lang w:val="en-US"/>
        </w:rPr>
        <w:t>I</w:t>
      </w:r>
      <w:r w:rsidRPr="00B8397E">
        <w:rPr>
          <w:szCs w:val="28"/>
        </w:rPr>
        <w:t>. Общие положения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>1.1. </w:t>
      </w:r>
      <w:proofErr w:type="gramStart"/>
      <w:r w:rsidRPr="00B8397E">
        <w:rPr>
          <w:szCs w:val="28"/>
        </w:rPr>
        <w:t xml:space="preserve">Настоящее Положение о создании в целях гражданской обороны запасов материально-технических, продовольственных, медицинских и иных средств </w:t>
      </w:r>
      <w:r w:rsidR="009B1FD6" w:rsidRPr="00C42974">
        <w:rPr>
          <w:bCs/>
          <w:szCs w:val="28"/>
          <w:lang w:bidi="ru-RU"/>
        </w:rPr>
        <w:t xml:space="preserve">на территории  Городского поселения </w:t>
      </w:r>
      <w:proofErr w:type="spellStart"/>
      <w:r w:rsidR="009B1FD6" w:rsidRPr="00C42974">
        <w:rPr>
          <w:bCs/>
          <w:szCs w:val="28"/>
          <w:lang w:bidi="ru-RU"/>
        </w:rPr>
        <w:t>Суслонгер</w:t>
      </w:r>
      <w:proofErr w:type="spellEnd"/>
      <w:r w:rsidR="009B1FD6" w:rsidRPr="00B8397E">
        <w:rPr>
          <w:szCs w:val="28"/>
        </w:rPr>
        <w:t xml:space="preserve"> </w:t>
      </w:r>
      <w:r w:rsidRPr="00B8397E">
        <w:rPr>
          <w:szCs w:val="28"/>
        </w:rPr>
        <w:t>(далее – запасы) разработано  в соответствии с Федеральным законом от 12 февраля 1998 г. № 28-ФЗ «О гражданской обороне», постановлением Правительства  Российской Федерации от 27 апреля 2000 г. № 379 «О накоплении, хранении и использовании в целях гражданской обороны запасов материально-технических, продовольственных, медицинских</w:t>
      </w:r>
      <w:proofErr w:type="gramEnd"/>
      <w:r w:rsidRPr="00B8397E">
        <w:rPr>
          <w:szCs w:val="28"/>
        </w:rPr>
        <w:t xml:space="preserve"> и иных средств», а также  в соответствии с утвержденными 29 декабря 2021 года «Методическими рекомендациями по определению номенклатуры и </w:t>
      </w:r>
      <w:proofErr w:type="gramStart"/>
      <w:r w:rsidRPr="00B8397E">
        <w:rPr>
          <w:szCs w:val="28"/>
        </w:rPr>
        <w:t>объемов</w:t>
      </w:r>
      <w:proofErr w:type="gramEnd"/>
      <w:r w:rsidRPr="00B8397E">
        <w:rPr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 (далее</w:t>
      </w:r>
      <w:r>
        <w:rPr>
          <w:szCs w:val="28"/>
        </w:rPr>
        <w:t xml:space="preserve"> </w:t>
      </w:r>
      <w:r w:rsidRPr="00B8397E">
        <w:rPr>
          <w:szCs w:val="28"/>
        </w:rPr>
        <w:t xml:space="preserve">- Методические рекомендации). </w:t>
      </w:r>
    </w:p>
    <w:p w:rsidR="00114BAA" w:rsidRPr="00B8397E" w:rsidRDefault="00114BAA" w:rsidP="00114BAA">
      <w:pPr>
        <w:ind w:firstLine="567"/>
        <w:jc w:val="center"/>
        <w:rPr>
          <w:szCs w:val="28"/>
        </w:rPr>
      </w:pPr>
      <w:r w:rsidRPr="00B8397E">
        <w:rPr>
          <w:szCs w:val="28"/>
          <w:lang w:val="en-US"/>
        </w:rPr>
        <w:t>II</w:t>
      </w:r>
      <w:r w:rsidRPr="00B8397E">
        <w:rPr>
          <w:szCs w:val="28"/>
        </w:rPr>
        <w:t xml:space="preserve"> Структура создаваемых запасов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2.1. </w:t>
      </w:r>
      <w:proofErr w:type="gramStart"/>
      <w:r w:rsidRPr="00B8397E">
        <w:rPr>
          <w:szCs w:val="28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</w:t>
      </w:r>
      <w:proofErr w:type="gramEnd"/>
      <w:r w:rsidRPr="00B8397E">
        <w:rPr>
          <w:szCs w:val="28"/>
        </w:rPr>
        <w:t xml:space="preserve"> техногенного характера.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2.2. Создание запасов и определение их номенклатуры и объемов </w:t>
      </w:r>
      <w:proofErr w:type="gramStart"/>
      <w:r w:rsidRPr="00B8397E">
        <w:rPr>
          <w:szCs w:val="28"/>
        </w:rPr>
        <w:t>исходя из потребности осуществляются</w:t>
      </w:r>
      <w:proofErr w:type="gramEnd"/>
      <w:r w:rsidRPr="00B8397E">
        <w:rPr>
          <w:szCs w:val="28"/>
        </w:rPr>
        <w:t>: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proofErr w:type="gramStart"/>
      <w:r w:rsidRPr="00B8397E">
        <w:rPr>
          <w:szCs w:val="28"/>
        </w:rPr>
        <w:t>а) </w:t>
      </w:r>
      <w:proofErr w:type="spellStart"/>
      <w:r w:rsidR="009B1FD6">
        <w:rPr>
          <w:szCs w:val="28"/>
        </w:rPr>
        <w:t>Суслонгерской</w:t>
      </w:r>
      <w:proofErr w:type="spellEnd"/>
      <w:r w:rsidR="009B1FD6">
        <w:rPr>
          <w:szCs w:val="28"/>
        </w:rPr>
        <w:t xml:space="preserve"> городской администрацией</w:t>
      </w:r>
      <w:r w:rsidRPr="00B8397E">
        <w:rPr>
          <w:szCs w:val="28"/>
        </w:rPr>
        <w:t xml:space="preserve">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lastRenderedPageBreak/>
        <w:t>б) организациями - для оснащения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>2.3. Запасы накапливаются заблаговременно в мирное время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2.4. Финансирование накопления, хранения и использования запасов осуществляется в соответствии с законодательством Российской Федерации за счет средств бюджета </w:t>
      </w:r>
      <w:r w:rsidR="009B1FD6">
        <w:rPr>
          <w:szCs w:val="28"/>
        </w:rPr>
        <w:t xml:space="preserve">городское поселение </w:t>
      </w:r>
      <w:proofErr w:type="spellStart"/>
      <w:r w:rsidR="009B1FD6">
        <w:rPr>
          <w:szCs w:val="28"/>
        </w:rPr>
        <w:t>Суслонгер</w:t>
      </w:r>
      <w:proofErr w:type="spellEnd"/>
      <w:r w:rsidRPr="00B8397E">
        <w:rPr>
          <w:szCs w:val="28"/>
        </w:rPr>
        <w:t>, а также за счет внебюджетных источников.</w:t>
      </w:r>
    </w:p>
    <w:p w:rsidR="00114BAA" w:rsidRPr="00B8397E" w:rsidRDefault="00114BAA" w:rsidP="00114BAA">
      <w:pPr>
        <w:ind w:firstLine="567"/>
        <w:jc w:val="center"/>
        <w:rPr>
          <w:szCs w:val="28"/>
        </w:rPr>
      </w:pPr>
      <w:r w:rsidRPr="00B8397E">
        <w:rPr>
          <w:szCs w:val="28"/>
          <w:lang w:val="en-US"/>
        </w:rPr>
        <w:t>III</w:t>
      </w:r>
      <w:r w:rsidRPr="00B8397E">
        <w:rPr>
          <w:szCs w:val="28"/>
        </w:rPr>
        <w:t>. Определение номенклатуры и объемов создаваемых запасов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>3.1. Номенклатура и объем создаваемых запасов определяются исходя из количества пострадавшего населения, состава аварийно-спасательных формирований,  нештатных формирований по обеспечению выполнения мероприятий по гражданской обороне, объемов проведения аварийно-спасательных и других неотложных работ, с учетом: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возможного характера военных конфликтов на территории </w:t>
      </w:r>
      <w:r w:rsidR="009B1FD6">
        <w:rPr>
          <w:szCs w:val="28"/>
        </w:rPr>
        <w:t xml:space="preserve">Городского поселения </w:t>
      </w:r>
      <w:proofErr w:type="spellStart"/>
      <w:r w:rsidR="009B1FD6">
        <w:rPr>
          <w:szCs w:val="28"/>
        </w:rPr>
        <w:t>Суслонгер</w:t>
      </w:r>
      <w:proofErr w:type="spellEnd"/>
      <w:r w:rsidR="009B1FD6">
        <w:rPr>
          <w:szCs w:val="28"/>
        </w:rPr>
        <w:t xml:space="preserve">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района;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>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характера;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природных, социально-экономических, физико-географических и иных особенностей территории </w:t>
      </w:r>
      <w:r w:rsidR="009B1FD6">
        <w:rPr>
          <w:szCs w:val="28"/>
        </w:rPr>
        <w:t xml:space="preserve">Городского поселения </w:t>
      </w:r>
      <w:proofErr w:type="spellStart"/>
      <w:r w:rsidR="009B1FD6">
        <w:rPr>
          <w:szCs w:val="28"/>
        </w:rPr>
        <w:t>Суслонгер</w:t>
      </w:r>
      <w:proofErr w:type="spellEnd"/>
      <w:r w:rsidR="009B1FD6">
        <w:rPr>
          <w:szCs w:val="28"/>
        </w:rPr>
        <w:t xml:space="preserve">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района;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потребности </w:t>
      </w:r>
      <w:proofErr w:type="gramStart"/>
      <w:r w:rsidRPr="00B8397E">
        <w:rPr>
          <w:szCs w:val="28"/>
        </w:rPr>
        <w:t>в запасах для обеспечения выполнения мероприятий по гражданской обороне в соответствии с планом</w:t>
      </w:r>
      <w:proofErr w:type="gramEnd"/>
      <w:r w:rsidRPr="00B8397E">
        <w:rPr>
          <w:szCs w:val="28"/>
        </w:rPr>
        <w:t xml:space="preserve">  гражданской обороны и защиты населения </w:t>
      </w:r>
      <w:r w:rsidR="009B1FD6">
        <w:rPr>
          <w:szCs w:val="28"/>
        </w:rPr>
        <w:t xml:space="preserve">Городского поселения </w:t>
      </w:r>
      <w:proofErr w:type="spellStart"/>
      <w:r w:rsidR="009B1FD6">
        <w:rPr>
          <w:szCs w:val="28"/>
        </w:rPr>
        <w:t>Суслонгер</w:t>
      </w:r>
      <w:proofErr w:type="spellEnd"/>
      <w:r w:rsidR="009B1FD6">
        <w:rPr>
          <w:szCs w:val="28"/>
        </w:rPr>
        <w:t xml:space="preserve">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 и планами гражданской обороны организаций, осуществляющих деятельность на территории </w:t>
      </w:r>
      <w:r w:rsidR="009B1FD6" w:rsidRPr="00C42974">
        <w:rPr>
          <w:bCs/>
          <w:szCs w:val="28"/>
          <w:lang w:bidi="ru-RU"/>
        </w:rPr>
        <w:t xml:space="preserve">на территории  Городского поселения </w:t>
      </w:r>
      <w:proofErr w:type="spellStart"/>
      <w:r w:rsidR="009B1FD6" w:rsidRPr="00C42974">
        <w:rPr>
          <w:bCs/>
          <w:szCs w:val="28"/>
          <w:lang w:bidi="ru-RU"/>
        </w:rPr>
        <w:t>Суслонгер</w:t>
      </w:r>
      <w:proofErr w:type="spellEnd"/>
      <w:r w:rsidR="009B1FD6">
        <w:rPr>
          <w:szCs w:val="28"/>
        </w:rPr>
        <w:t xml:space="preserve">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</w:t>
      </w:r>
      <w:r>
        <w:rPr>
          <w:szCs w:val="28"/>
        </w:rPr>
        <w:t>й</w:t>
      </w:r>
      <w:r w:rsidRPr="00B8397E">
        <w:rPr>
          <w:szCs w:val="28"/>
        </w:rPr>
        <w:t>она;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>норм минимально необходимой достаточности запасов.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3.2. </w:t>
      </w:r>
      <w:r w:rsidRPr="00B8397E">
        <w:rPr>
          <w:bCs/>
          <w:szCs w:val="28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Номенклатура и объем запасов </w:t>
      </w:r>
      <w:r w:rsidR="009B1FD6" w:rsidRPr="00C42974">
        <w:rPr>
          <w:bCs/>
          <w:szCs w:val="28"/>
          <w:lang w:bidi="ru-RU"/>
        </w:rPr>
        <w:t xml:space="preserve">на территории  Городского поселения </w:t>
      </w:r>
      <w:proofErr w:type="spellStart"/>
      <w:r w:rsidR="009B1FD6" w:rsidRPr="00C42974">
        <w:rPr>
          <w:bCs/>
          <w:szCs w:val="28"/>
          <w:lang w:bidi="ru-RU"/>
        </w:rPr>
        <w:t>Суслонгер</w:t>
      </w:r>
      <w:proofErr w:type="spellEnd"/>
      <w:r w:rsidR="009B1FD6">
        <w:rPr>
          <w:szCs w:val="28"/>
        </w:rPr>
        <w:t xml:space="preserve">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 также утверждается постановлением </w:t>
      </w:r>
      <w:proofErr w:type="spellStart"/>
      <w:r w:rsidR="009B1FD6">
        <w:rPr>
          <w:szCs w:val="28"/>
        </w:rPr>
        <w:t>Суслонгерской</w:t>
      </w:r>
      <w:proofErr w:type="spellEnd"/>
      <w:r w:rsidR="009B1FD6">
        <w:rPr>
          <w:szCs w:val="28"/>
        </w:rPr>
        <w:t xml:space="preserve"> городской администрации</w:t>
      </w:r>
      <w:r w:rsidRPr="00B8397E">
        <w:rPr>
          <w:szCs w:val="28"/>
        </w:rPr>
        <w:t xml:space="preserve">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района.</w:t>
      </w:r>
      <w:r w:rsidR="009B1FD6">
        <w:rPr>
          <w:szCs w:val="28"/>
        </w:rPr>
        <w:t xml:space="preserve"> 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>Номенклатура и объем запасов организаций утверждаются приказами руководителей соответствующих организаций.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3.3. При недостаточности запасов и имеющихся резервов материальных ресурсов </w:t>
      </w:r>
      <w:r w:rsidR="009B1FD6">
        <w:rPr>
          <w:szCs w:val="28"/>
        </w:rPr>
        <w:t>Суслонгерская городская администрация</w:t>
      </w:r>
      <w:r w:rsidRPr="00B8397E">
        <w:rPr>
          <w:szCs w:val="28"/>
        </w:rPr>
        <w:t xml:space="preserve">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 в установленном порядке обращается за помощью в </w:t>
      </w:r>
      <w:r w:rsidR="009B1FD6">
        <w:rPr>
          <w:szCs w:val="28"/>
        </w:rPr>
        <w:lastRenderedPageBreak/>
        <w:t>администрацию Звениговского муниципального района</w:t>
      </w:r>
      <w:r w:rsidRPr="00B8397E">
        <w:rPr>
          <w:szCs w:val="28"/>
        </w:rPr>
        <w:t xml:space="preserve"> с приложением обоснований объемов и номенклатуры требуемых ресурсов и финансовой помощи на проведение аварийно-восстановительных работ.</w:t>
      </w:r>
    </w:p>
    <w:p w:rsidR="00114BAA" w:rsidRPr="00B8397E" w:rsidRDefault="00114BAA" w:rsidP="00114BAA">
      <w:pPr>
        <w:ind w:firstLine="567"/>
        <w:jc w:val="center"/>
        <w:rPr>
          <w:szCs w:val="28"/>
        </w:rPr>
      </w:pPr>
      <w:r w:rsidRPr="00B8397E">
        <w:rPr>
          <w:szCs w:val="28"/>
          <w:lang w:val="en-US"/>
        </w:rPr>
        <w:t>IV</w:t>
      </w:r>
      <w:r w:rsidRPr="00B8397E">
        <w:rPr>
          <w:szCs w:val="28"/>
        </w:rPr>
        <w:t>. Накопление и хранение создаваемых ресурсов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4.1. </w:t>
      </w:r>
      <w:proofErr w:type="gramStart"/>
      <w:r w:rsidRPr="00B8397E">
        <w:rPr>
          <w:szCs w:val="28"/>
        </w:rPr>
        <w:t xml:space="preserve">Накопление по установленным нормам запасов осуществляется в мирное время путем закладки их в складское помещение (место хранения) </w:t>
      </w:r>
      <w:r w:rsidR="009B1FD6">
        <w:rPr>
          <w:szCs w:val="28"/>
        </w:rPr>
        <w:t xml:space="preserve">Суслонгерская городская администрация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 и организаций в целях обеспечения их количественной и качественной сохранности в течение всего периода хранения, а также обеспечения постоянной готовности к быстрой выдаче.</w:t>
      </w:r>
      <w:proofErr w:type="gramEnd"/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>Хранение запасов может быть организовано на договорной основе в других организациях при условии обеспечения их своевременной доставки по назначению.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>4.2. Требования к порядку хранения осуществляются в соответствии с законодательством Российской Федерации и нормативно-техническими документами.</w:t>
      </w:r>
    </w:p>
    <w:p w:rsidR="00114BAA" w:rsidRPr="00B8397E" w:rsidRDefault="00114BAA" w:rsidP="00114BAA">
      <w:pPr>
        <w:ind w:firstLine="567"/>
        <w:jc w:val="center"/>
        <w:rPr>
          <w:szCs w:val="28"/>
        </w:rPr>
      </w:pPr>
      <w:r w:rsidRPr="00B8397E">
        <w:rPr>
          <w:szCs w:val="28"/>
        </w:rPr>
        <w:t>V. Порядок учета и контроля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5.1. </w:t>
      </w:r>
      <w:r w:rsidR="009B1FD6">
        <w:rPr>
          <w:szCs w:val="28"/>
        </w:rPr>
        <w:t xml:space="preserve">Суслонгерская городская администрация </w:t>
      </w:r>
      <w:r>
        <w:rPr>
          <w:szCs w:val="28"/>
        </w:rPr>
        <w:t>Звениговского</w:t>
      </w:r>
      <w:r w:rsidRPr="00B8397E">
        <w:rPr>
          <w:szCs w:val="28"/>
        </w:rPr>
        <w:t xml:space="preserve"> муниципального района и организации осуществляют </w:t>
      </w:r>
      <w:proofErr w:type="gramStart"/>
      <w:r w:rsidRPr="00B8397E">
        <w:rPr>
          <w:szCs w:val="28"/>
        </w:rPr>
        <w:t>контроль за</w:t>
      </w:r>
      <w:proofErr w:type="gramEnd"/>
      <w:r w:rsidRPr="00B8397E">
        <w:rPr>
          <w:szCs w:val="28"/>
        </w:rPr>
        <w:t xml:space="preserve"> созданием, хранением и использованием запасов.</w:t>
      </w:r>
    </w:p>
    <w:p w:rsidR="00114BAA" w:rsidRPr="00B8397E" w:rsidRDefault="00114BAA" w:rsidP="00114BAA">
      <w:pPr>
        <w:ind w:firstLine="567"/>
        <w:jc w:val="both"/>
        <w:rPr>
          <w:szCs w:val="28"/>
        </w:rPr>
      </w:pPr>
      <w:r w:rsidRPr="00B8397E">
        <w:rPr>
          <w:szCs w:val="28"/>
        </w:rPr>
        <w:t xml:space="preserve">5.2. Информация о накопленных запасах представляется в Комитет гражданской обороны и защиты населения </w:t>
      </w:r>
      <w:proofErr w:type="spellStart"/>
      <w:r w:rsidR="009B1FD6">
        <w:rPr>
          <w:szCs w:val="28"/>
        </w:rPr>
        <w:t>Звениговский</w:t>
      </w:r>
      <w:proofErr w:type="spellEnd"/>
      <w:r w:rsidR="009B1FD6">
        <w:rPr>
          <w:szCs w:val="28"/>
        </w:rPr>
        <w:t xml:space="preserve"> муниципальный район </w:t>
      </w:r>
      <w:r w:rsidRPr="00B8397E">
        <w:rPr>
          <w:szCs w:val="28"/>
        </w:rPr>
        <w:t>Республики Марий Эл.</w:t>
      </w:r>
    </w:p>
    <w:p w:rsidR="00114BAA" w:rsidRPr="00F06368" w:rsidRDefault="00114BAA" w:rsidP="00114BAA">
      <w:pPr>
        <w:ind w:firstLine="567"/>
        <w:jc w:val="both"/>
        <w:rPr>
          <w:sz w:val="20"/>
          <w:szCs w:val="28"/>
        </w:rPr>
      </w:pPr>
    </w:p>
    <w:p w:rsidR="00114BAA" w:rsidRDefault="00114BAA" w:rsidP="00114BAA">
      <w:pPr>
        <w:jc w:val="both"/>
        <w:rPr>
          <w:szCs w:val="28"/>
        </w:rPr>
      </w:pPr>
      <w:r w:rsidRPr="00F06368">
        <w:rPr>
          <w:szCs w:val="28"/>
        </w:rPr>
        <w:br w:type="page"/>
      </w:r>
    </w:p>
    <w:p w:rsidR="00114BAA" w:rsidRPr="00F10950" w:rsidRDefault="00114BAA" w:rsidP="00114BA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14BAA" w:rsidRPr="00F10950" w:rsidRDefault="00114BAA" w:rsidP="00114BA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 w:rsidRPr="00F10950">
        <w:rPr>
          <w:sz w:val="24"/>
          <w:szCs w:val="24"/>
        </w:rPr>
        <w:t xml:space="preserve"> </w:t>
      </w:r>
    </w:p>
    <w:p w:rsidR="00114BAA" w:rsidRPr="00F10950" w:rsidRDefault="00114BAA" w:rsidP="00114BAA">
      <w:pPr>
        <w:jc w:val="right"/>
        <w:rPr>
          <w:sz w:val="24"/>
          <w:szCs w:val="24"/>
        </w:rPr>
      </w:pPr>
      <w:r w:rsidRPr="00F10950">
        <w:rPr>
          <w:sz w:val="24"/>
          <w:szCs w:val="24"/>
        </w:rPr>
        <w:t>городской администрации</w:t>
      </w:r>
    </w:p>
    <w:p w:rsidR="00114BAA" w:rsidRPr="00F06368" w:rsidRDefault="00114BAA" w:rsidP="00114BAA">
      <w:pPr>
        <w:ind w:left="6372" w:firstLine="708"/>
        <w:jc w:val="right"/>
        <w:rPr>
          <w:szCs w:val="28"/>
        </w:rPr>
      </w:pPr>
      <w:r>
        <w:rPr>
          <w:sz w:val="24"/>
          <w:szCs w:val="24"/>
        </w:rPr>
        <w:t>№ 133 от 28.06.2023</w:t>
      </w:r>
      <w:r w:rsidRPr="00F10950">
        <w:rPr>
          <w:sz w:val="24"/>
          <w:szCs w:val="24"/>
        </w:rPr>
        <w:t>г</w:t>
      </w:r>
    </w:p>
    <w:p w:rsidR="00114BAA" w:rsidRPr="00E46F91" w:rsidRDefault="00114BAA" w:rsidP="00114BAA">
      <w:pPr>
        <w:jc w:val="center"/>
        <w:rPr>
          <w:szCs w:val="28"/>
        </w:rPr>
      </w:pPr>
    </w:p>
    <w:p w:rsidR="00114BAA" w:rsidRPr="00E46F91" w:rsidRDefault="00114BAA" w:rsidP="00114BAA">
      <w:pPr>
        <w:jc w:val="center"/>
        <w:rPr>
          <w:szCs w:val="28"/>
        </w:rPr>
      </w:pPr>
      <w:r w:rsidRPr="00E46F91">
        <w:rPr>
          <w:szCs w:val="28"/>
        </w:rPr>
        <w:t xml:space="preserve">Номенклатура и объем </w:t>
      </w:r>
    </w:p>
    <w:p w:rsidR="00114BAA" w:rsidRPr="009B1FD6" w:rsidRDefault="00114BAA" w:rsidP="009B1FD6">
      <w:pPr>
        <w:jc w:val="center"/>
        <w:rPr>
          <w:szCs w:val="28"/>
        </w:rPr>
      </w:pPr>
      <w:r w:rsidRPr="00E46F91">
        <w:rPr>
          <w:szCs w:val="28"/>
        </w:rPr>
        <w:t>создаваемых в целях гражданской обороны запасов материально-технических, продовольственн</w:t>
      </w:r>
      <w:r w:rsidR="009B1FD6">
        <w:rPr>
          <w:szCs w:val="28"/>
        </w:rPr>
        <w:t xml:space="preserve">ых, медицинских и иных средств </w:t>
      </w:r>
      <w:r w:rsidR="009B1FD6">
        <w:rPr>
          <w:color w:val="000000"/>
          <w:szCs w:val="28"/>
        </w:rPr>
        <w:t xml:space="preserve">на территории Городского поселения </w:t>
      </w:r>
      <w:proofErr w:type="spellStart"/>
      <w:r w:rsidR="009B1FD6">
        <w:rPr>
          <w:color w:val="000000"/>
          <w:szCs w:val="28"/>
        </w:rPr>
        <w:t>Суслонгер</w:t>
      </w:r>
      <w:proofErr w:type="spellEnd"/>
      <w:r w:rsidR="009B1FD6">
        <w:rPr>
          <w:color w:val="000000"/>
          <w:szCs w:val="28"/>
        </w:rPr>
        <w:t xml:space="preserve">  Звениговского муниципального</w:t>
      </w:r>
      <w:r w:rsidRPr="00E46F91">
        <w:rPr>
          <w:color w:val="000000"/>
          <w:szCs w:val="28"/>
        </w:rPr>
        <w:t xml:space="preserve"> район</w:t>
      </w:r>
      <w:r w:rsidR="009B1FD6">
        <w:rPr>
          <w:color w:val="000000"/>
          <w:szCs w:val="28"/>
        </w:rPr>
        <w:t>а</w:t>
      </w:r>
    </w:p>
    <w:p w:rsidR="00114BAA" w:rsidRPr="00E46F91" w:rsidRDefault="00114BAA" w:rsidP="00114BAA">
      <w:pPr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83"/>
        <w:gridCol w:w="1620"/>
        <w:gridCol w:w="1620"/>
      </w:tblGrid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№</w:t>
            </w:r>
          </w:p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 xml:space="preserve">п\ </w:t>
            </w:r>
            <w:proofErr w:type="gramStart"/>
            <w:r w:rsidRPr="00E46F91">
              <w:rPr>
                <w:szCs w:val="28"/>
              </w:rPr>
              <w:t>п</w:t>
            </w:r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Наименование материальных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Количество</w:t>
            </w:r>
          </w:p>
        </w:tc>
      </w:tr>
      <w:tr w:rsidR="00114BAA" w:rsidRPr="00E46F91" w:rsidTr="00805D4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left="720"/>
              <w:rPr>
                <w:szCs w:val="28"/>
              </w:rPr>
            </w:pPr>
            <w:r w:rsidRPr="00E46F91">
              <w:rPr>
                <w:szCs w:val="28"/>
              </w:rPr>
              <w:t>1.Продовольствие (из расчета снабжения 100 человек на 3 дней)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firstLine="65"/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Изделия хлебобулочные и мучные кондитерские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firstLine="190"/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150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firstLine="65"/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Макароны, лапша и аналогичные мучные изделия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36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firstLine="65"/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Консервы мясные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75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firstLine="65"/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Сахар, конфеты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22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firstLine="65"/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Соль выварочная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6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firstLine="65"/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Чай и продукты его переработки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1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ind w:firstLine="65"/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600</w:t>
            </w:r>
          </w:p>
        </w:tc>
      </w:tr>
      <w:tr w:rsidR="00114BAA" w:rsidRPr="00E46F91" w:rsidTr="00805D4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2. Строительные материалы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Песок, гравий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тонна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2</w:t>
            </w:r>
          </w:p>
        </w:tc>
      </w:tr>
      <w:tr w:rsidR="00114BAA" w:rsidRPr="00E46F91" w:rsidTr="00805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both"/>
              <w:rPr>
                <w:szCs w:val="28"/>
              </w:rPr>
            </w:pPr>
            <w:r w:rsidRPr="00E46F91">
              <w:rPr>
                <w:szCs w:val="28"/>
              </w:rPr>
              <w:t>Пиломатериалы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proofErr w:type="spellStart"/>
            <w:r w:rsidRPr="00E46F91">
              <w:rPr>
                <w:szCs w:val="28"/>
              </w:rPr>
              <w:t>куб.м</w:t>
            </w:r>
            <w:proofErr w:type="spellEnd"/>
            <w:r w:rsidRPr="00E46F91">
              <w:rPr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A" w:rsidRPr="00E46F91" w:rsidRDefault="00114BAA" w:rsidP="00805D4D">
            <w:pPr>
              <w:jc w:val="center"/>
              <w:rPr>
                <w:szCs w:val="28"/>
              </w:rPr>
            </w:pPr>
            <w:r w:rsidRPr="00E46F91">
              <w:rPr>
                <w:szCs w:val="28"/>
              </w:rPr>
              <w:t>5</w:t>
            </w:r>
          </w:p>
        </w:tc>
      </w:tr>
    </w:tbl>
    <w:p w:rsidR="00114BAA" w:rsidRPr="00E46F91" w:rsidRDefault="00114BAA" w:rsidP="00114BAA">
      <w:pPr>
        <w:rPr>
          <w:b/>
          <w:szCs w:val="28"/>
        </w:rPr>
      </w:pPr>
    </w:p>
    <w:p w:rsidR="00114BAA" w:rsidRPr="00F06368" w:rsidRDefault="00114BAA" w:rsidP="00114BAA">
      <w:pPr>
        <w:jc w:val="center"/>
        <w:rPr>
          <w:b/>
          <w:i/>
          <w:sz w:val="20"/>
        </w:rPr>
      </w:pPr>
    </w:p>
    <w:p w:rsidR="00114BAA" w:rsidRPr="00F06368" w:rsidRDefault="00114BAA" w:rsidP="00114BAA">
      <w:pPr>
        <w:spacing w:after="120"/>
        <w:ind w:left="283"/>
        <w:rPr>
          <w:b/>
          <w:sz w:val="20"/>
        </w:rPr>
      </w:pPr>
    </w:p>
    <w:p w:rsidR="00C70058" w:rsidRDefault="00C70058" w:rsidP="00C70058">
      <w:pPr>
        <w:jc w:val="right"/>
      </w:pPr>
    </w:p>
    <w:sectPr w:rsidR="00C70058" w:rsidSect="00533D55"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8D9"/>
    <w:multiLevelType w:val="hybridMultilevel"/>
    <w:tmpl w:val="4B904B88"/>
    <w:lvl w:ilvl="0" w:tplc="CBF4F9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A3FE2"/>
    <w:multiLevelType w:val="multilevel"/>
    <w:tmpl w:val="FDB2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C"/>
    <w:rsid w:val="0006183A"/>
    <w:rsid w:val="000A7526"/>
    <w:rsid w:val="00114BAA"/>
    <w:rsid w:val="00124EF8"/>
    <w:rsid w:val="001372DF"/>
    <w:rsid w:val="0016731D"/>
    <w:rsid w:val="00174FC0"/>
    <w:rsid w:val="001C4CEF"/>
    <w:rsid w:val="00214131"/>
    <w:rsid w:val="00271EC1"/>
    <w:rsid w:val="002A2E78"/>
    <w:rsid w:val="002E198C"/>
    <w:rsid w:val="003E65BD"/>
    <w:rsid w:val="003F0D63"/>
    <w:rsid w:val="00425AEA"/>
    <w:rsid w:val="004C2312"/>
    <w:rsid w:val="0053214F"/>
    <w:rsid w:val="00533D55"/>
    <w:rsid w:val="005F6A76"/>
    <w:rsid w:val="006262BD"/>
    <w:rsid w:val="00677107"/>
    <w:rsid w:val="00680F6C"/>
    <w:rsid w:val="006B4989"/>
    <w:rsid w:val="006D0615"/>
    <w:rsid w:val="007718FF"/>
    <w:rsid w:val="00771E0E"/>
    <w:rsid w:val="007728A1"/>
    <w:rsid w:val="007C2DAA"/>
    <w:rsid w:val="008C3820"/>
    <w:rsid w:val="00960AA8"/>
    <w:rsid w:val="009B1FD6"/>
    <w:rsid w:val="009C467D"/>
    <w:rsid w:val="00A61043"/>
    <w:rsid w:val="00A74FC2"/>
    <w:rsid w:val="00A85387"/>
    <w:rsid w:val="00BB6A0C"/>
    <w:rsid w:val="00C04E51"/>
    <w:rsid w:val="00C17E0A"/>
    <w:rsid w:val="00C42974"/>
    <w:rsid w:val="00C70058"/>
    <w:rsid w:val="00D24D06"/>
    <w:rsid w:val="00D3425E"/>
    <w:rsid w:val="00D37331"/>
    <w:rsid w:val="00D75F01"/>
    <w:rsid w:val="00D76B9C"/>
    <w:rsid w:val="00DB340D"/>
    <w:rsid w:val="00E26202"/>
    <w:rsid w:val="00E35DBF"/>
    <w:rsid w:val="00E4026F"/>
    <w:rsid w:val="00E775F0"/>
    <w:rsid w:val="00F2501E"/>
    <w:rsid w:val="00F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E35DBF"/>
    <w:pPr>
      <w:keepNext/>
      <w:widowControl w:val="0"/>
      <w:suppressAutoHyphens/>
      <w:autoSpaceDE w:val="0"/>
      <w:jc w:val="center"/>
    </w:pPr>
    <w:rPr>
      <w:b/>
      <w:sz w:val="24"/>
      <w:lang w:eastAsia="ar-SA"/>
    </w:rPr>
  </w:style>
  <w:style w:type="paragraph" w:customStyle="1" w:styleId="11">
    <w:name w:val="Обычный1"/>
    <w:rsid w:val="00C429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E35DBF"/>
    <w:pPr>
      <w:keepNext/>
      <w:widowControl w:val="0"/>
      <w:suppressAutoHyphens/>
      <w:autoSpaceDE w:val="0"/>
      <w:jc w:val="center"/>
    </w:pPr>
    <w:rPr>
      <w:b/>
      <w:sz w:val="24"/>
      <w:lang w:eastAsia="ar-SA"/>
    </w:rPr>
  </w:style>
  <w:style w:type="paragraph" w:customStyle="1" w:styleId="11">
    <w:name w:val="Обычный1"/>
    <w:rsid w:val="00C429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41</cp:revision>
  <cp:lastPrinted>2023-06-30T10:13:00Z</cp:lastPrinted>
  <dcterms:created xsi:type="dcterms:W3CDTF">2019-03-01T10:23:00Z</dcterms:created>
  <dcterms:modified xsi:type="dcterms:W3CDTF">2023-06-30T10:15:00Z</dcterms:modified>
</cp:coreProperties>
</file>